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83F" w:rsidRDefault="00C5583F" w:rsidP="00C5583F">
      <w:pPr>
        <w:rPr>
          <w:rFonts w:ascii="Times New Roman" w:hAnsi="Times New Roman" w:cs="Times New Roman"/>
          <w:b/>
          <w:sz w:val="24"/>
          <w:szCs w:val="24"/>
        </w:rPr>
      </w:pPr>
    </w:p>
    <w:p w:rsidR="00C5583F" w:rsidRDefault="00C5583F" w:rsidP="00C5583F">
      <w:pPr>
        <w:rPr>
          <w:rFonts w:ascii="Times New Roman" w:hAnsi="Times New Roman" w:cs="Times New Roman"/>
          <w:b/>
          <w:sz w:val="24"/>
          <w:szCs w:val="24"/>
        </w:rPr>
      </w:pPr>
    </w:p>
    <w:p w:rsidR="00C5583F" w:rsidRPr="00E7390A" w:rsidRDefault="00C5583F" w:rsidP="00C5583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2014B" w:rsidRDefault="00A2014B" w:rsidP="00C5583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2014B" w:rsidRDefault="00A2014B" w:rsidP="00C5583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5583F" w:rsidRPr="00E7390A" w:rsidRDefault="00C5583F" w:rsidP="00C5583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7390A">
        <w:rPr>
          <w:rFonts w:ascii="Times New Roman" w:hAnsi="Times New Roman" w:cs="Times New Roman"/>
          <w:b/>
          <w:sz w:val="32"/>
          <w:szCs w:val="32"/>
        </w:rPr>
        <w:t>РАБОЧАЯ      ПРОГРАММА</w:t>
      </w:r>
    </w:p>
    <w:p w:rsidR="00C5583F" w:rsidRPr="00E7390A" w:rsidRDefault="00C5583F" w:rsidP="00C5583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5583F" w:rsidRDefault="00C5583F" w:rsidP="00C5583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КУРСА ВНЕУРОЧНОЙ ДЕЯТЕЛЬНОСТИ</w:t>
      </w:r>
    </w:p>
    <w:p w:rsidR="00C5583F" w:rsidRDefault="00C5583F" w:rsidP="00C5583F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«Разговор о правильном питании»     </w:t>
      </w:r>
    </w:p>
    <w:p w:rsidR="00C5583F" w:rsidRDefault="00C5583F" w:rsidP="00C5583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Автор-составитель: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Истбаева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Альмира Сергеевна, 1 кат.</w:t>
      </w:r>
    </w:p>
    <w:p w:rsidR="00C5583F" w:rsidRDefault="00C5583F" w:rsidP="00C558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2014B" w:rsidRDefault="00A2014B" w:rsidP="00C558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014B" w:rsidRDefault="00A2014B" w:rsidP="00C558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014B" w:rsidRDefault="00A2014B" w:rsidP="00C558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83F" w:rsidRDefault="00C5583F" w:rsidP="00C558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b/>
          <w:sz w:val="28"/>
          <w:szCs w:val="28"/>
        </w:rPr>
        <w:t>Барабановка</w:t>
      </w:r>
      <w:proofErr w:type="spellEnd"/>
    </w:p>
    <w:p w:rsidR="00C5583F" w:rsidRDefault="00C5583F" w:rsidP="00C558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2023-2024 учебный год</w:t>
      </w:r>
    </w:p>
    <w:p w:rsidR="002B0F32" w:rsidRPr="00F62747" w:rsidRDefault="00F62747" w:rsidP="00F62747">
      <w:pPr>
        <w:jc w:val="center"/>
        <w:rPr>
          <w:rFonts w:ascii="Times New Roman" w:hAnsi="Times New Roman" w:cs="Times New Roman"/>
        </w:rPr>
      </w:pPr>
      <w:r w:rsidRPr="00F62747">
        <w:rPr>
          <w:rFonts w:ascii="Times New Roman" w:hAnsi="Times New Roman" w:cs="Times New Roman"/>
        </w:rPr>
        <w:lastRenderedPageBreak/>
        <w:t>Пояснительная записка</w:t>
      </w:r>
    </w:p>
    <w:p w:rsidR="00F62747" w:rsidRPr="00F62747" w:rsidRDefault="00F62747" w:rsidP="00F62747">
      <w:pPr>
        <w:spacing w:after="0"/>
        <w:ind w:firstLine="708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231F20"/>
          <w:sz w:val="24"/>
          <w:szCs w:val="24"/>
          <w:lang w:eastAsia="en-US"/>
        </w:rPr>
        <w:t>Рабочая программа к курсу</w:t>
      </w:r>
      <w:r w:rsidR="007340F3">
        <w:rPr>
          <w:rFonts w:ascii="Times New Roman" w:hAnsi="Times New Roman" w:cs="Times New Roman"/>
          <w:color w:val="231F20"/>
          <w:sz w:val="24"/>
          <w:szCs w:val="24"/>
          <w:lang w:eastAsia="en-US"/>
        </w:rPr>
        <w:t xml:space="preserve"> внеурочной деятельности</w:t>
      </w:r>
      <w:r w:rsidRPr="00F62747">
        <w:rPr>
          <w:rFonts w:ascii="Times New Roman" w:hAnsi="Times New Roman" w:cs="Times New Roman"/>
          <w:color w:val="231F20"/>
          <w:sz w:val="24"/>
          <w:szCs w:val="24"/>
          <w:lang w:eastAsia="en-US"/>
        </w:rPr>
        <w:t xml:space="preserve"> «</w:t>
      </w:r>
      <w:r w:rsidRPr="00F62747">
        <w:rPr>
          <w:rFonts w:ascii="Times New Roman" w:hAnsi="Times New Roman" w:cs="Times New Roman"/>
          <w:sz w:val="24"/>
          <w:szCs w:val="24"/>
        </w:rPr>
        <w:t>Разговор о правильном питании</w:t>
      </w:r>
      <w:r w:rsidRPr="00F62747">
        <w:rPr>
          <w:rFonts w:ascii="Times New Roman" w:hAnsi="Times New Roman" w:cs="Times New Roman"/>
          <w:color w:val="231F20"/>
          <w:sz w:val="24"/>
          <w:szCs w:val="24"/>
          <w:lang w:eastAsia="en-US"/>
        </w:rPr>
        <w:t>» составлена в соответствии с требованиями Федерального государственного образовательного стандарта начального общего образования</w:t>
      </w:r>
      <w:proofErr w:type="gramStart"/>
      <w:r w:rsidRPr="00F62747">
        <w:rPr>
          <w:rFonts w:ascii="Times New Roman" w:hAnsi="Times New Roman" w:cs="Times New Roman"/>
          <w:color w:val="231F20"/>
          <w:sz w:val="24"/>
          <w:szCs w:val="24"/>
          <w:lang w:eastAsia="en-US"/>
        </w:rPr>
        <w:t xml:space="preserve"> .</w:t>
      </w:r>
      <w:proofErr w:type="gramEnd"/>
      <w:r w:rsidRPr="00F6274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F62747" w:rsidRPr="00F62747" w:rsidRDefault="00F62747" w:rsidP="00F62747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b/>
          <w:color w:val="000000"/>
          <w:sz w:val="24"/>
          <w:szCs w:val="24"/>
        </w:rPr>
        <w:t>Цели:</w:t>
      </w: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 воспитание у детей культуры питания, осознания ими здоровья как главной человеческой ценности.   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Реализации </w:t>
      </w:r>
      <w:r w:rsidR="000644FB">
        <w:rPr>
          <w:rFonts w:ascii="Times New Roman" w:hAnsi="Times New Roman" w:cs="Times New Roman"/>
          <w:color w:val="000000"/>
          <w:sz w:val="24"/>
          <w:szCs w:val="24"/>
        </w:rPr>
        <w:t>курса</w:t>
      </w: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 предполагает решение следующих образовательных и воспитательных </w:t>
      </w:r>
      <w:r w:rsidRPr="00F62747">
        <w:rPr>
          <w:rFonts w:ascii="Times New Roman" w:hAnsi="Times New Roman" w:cs="Times New Roman"/>
          <w:b/>
          <w:color w:val="000000"/>
          <w:sz w:val="24"/>
          <w:szCs w:val="24"/>
        </w:rPr>
        <w:t>задач</w:t>
      </w:r>
      <w:r w:rsidRPr="00F62747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F62747" w:rsidRPr="00F62747" w:rsidRDefault="00F62747" w:rsidP="00F62747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6274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формирование и развитие представления школьников  о здоровье как одной из важнейших человеческих ценностей, формирование готовности заботиться и укреплять собственное здоровье; </w:t>
      </w:r>
    </w:p>
    <w:p w:rsidR="00F62747" w:rsidRPr="00F62747" w:rsidRDefault="00F62747" w:rsidP="00F62747">
      <w:pPr>
        <w:numPr>
          <w:ilvl w:val="0"/>
          <w:numId w:val="1"/>
        </w:numPr>
        <w:spacing w:before="100" w:beforeAutospacing="1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формирование у школьников знаний о правилах рационального питания, их роли в сохранении и укрепления здоровья, а также готовности соблюдать эти правила; </w:t>
      </w:r>
    </w:p>
    <w:p w:rsidR="00F62747" w:rsidRPr="00F62747" w:rsidRDefault="00F62747" w:rsidP="00F62747">
      <w:pPr>
        <w:numPr>
          <w:ilvl w:val="0"/>
          <w:numId w:val="1"/>
        </w:numPr>
        <w:spacing w:before="100" w:beforeAutospacing="1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освоение детьми  практических навыков рационального питания; </w:t>
      </w:r>
    </w:p>
    <w:p w:rsidR="00F62747" w:rsidRPr="00F62747" w:rsidRDefault="00F62747" w:rsidP="00F62747">
      <w:pPr>
        <w:numPr>
          <w:ilvl w:val="0"/>
          <w:numId w:val="1"/>
        </w:numPr>
        <w:spacing w:before="100" w:beforeAutospacing="1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формирование представления о социокультурных аспектах питания как составляющей общей культуры человека; </w:t>
      </w:r>
    </w:p>
    <w:p w:rsidR="00F62747" w:rsidRPr="00F62747" w:rsidRDefault="00F62747" w:rsidP="00F62747">
      <w:pPr>
        <w:numPr>
          <w:ilvl w:val="0"/>
          <w:numId w:val="1"/>
        </w:numPr>
        <w:spacing w:before="100" w:beforeAutospacing="1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информирование школьников  о народных традициях, связанных с питанием и здоровьем, расширение знаний об истории и традициях своего народа, формирование чувства уважения к культуре своего народа и культуре и традициям других народов; </w:t>
      </w:r>
    </w:p>
    <w:p w:rsidR="00F62747" w:rsidRPr="00F62747" w:rsidRDefault="00F62747" w:rsidP="00F62747">
      <w:pPr>
        <w:numPr>
          <w:ilvl w:val="0"/>
          <w:numId w:val="1"/>
        </w:numPr>
        <w:spacing w:before="100" w:beforeAutospacing="1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развитие творческих способностей и кругозора  детей, их интересов и познавательной деятельности; </w:t>
      </w:r>
    </w:p>
    <w:p w:rsidR="00F62747" w:rsidRPr="00F62747" w:rsidRDefault="00F62747" w:rsidP="00F62747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6274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развитие коммуникативных навыков, умения эффективно взаимодействовать со сверстниками и взрослыми в процессе решения проблемы;</w:t>
      </w:r>
    </w:p>
    <w:p w:rsidR="00F62747" w:rsidRPr="00F62747" w:rsidRDefault="00F62747" w:rsidP="00F62747">
      <w:pPr>
        <w:widowControl w:val="0"/>
        <w:tabs>
          <w:tab w:val="left" w:pos="373"/>
        </w:tabs>
        <w:spacing w:after="0" w:line="298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62747" w:rsidRPr="00F62747" w:rsidRDefault="00F62747" w:rsidP="00F62747">
      <w:pPr>
        <w:autoSpaceDE w:val="0"/>
        <w:spacing w:after="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F62747">
        <w:rPr>
          <w:rFonts w:ascii="Times New Roman" w:hAnsi="Times New Roman" w:cs="Times New Roman"/>
          <w:b/>
          <w:iCs/>
          <w:sz w:val="24"/>
          <w:szCs w:val="24"/>
        </w:rPr>
        <w:t>Планируемые результаты</w:t>
      </w:r>
    </w:p>
    <w:p w:rsidR="00F62747" w:rsidRP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62747">
        <w:rPr>
          <w:rFonts w:ascii="Times New Roman" w:hAnsi="Times New Roman" w:cs="Times New Roman"/>
          <w:b/>
          <w:i/>
          <w:sz w:val="24"/>
          <w:szCs w:val="24"/>
        </w:rPr>
        <w:t>Личностные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проявление познавательных интересов и активности в области здорового питания</w:t>
      </w:r>
      <w:r w:rsidRPr="00F62747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овладение установками, нормами и правилами правильного питания;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 xml:space="preserve">готовность и способность делать осознанный выбор здорового питания;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 xml:space="preserve">умение ориентироваться в ассортименте наиболее типичных продуктов питания; </w:t>
      </w:r>
    </w:p>
    <w:p w:rsidR="00F62747" w:rsidRP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умение сознательно выбирать наиболее полезные ценностно-смысловые установки обучающихся, формируемые средствами различных предметов в рамках программы «Разговор о правильном питании», в том числе развитие представления об адекватности питания, его соответствия росту, весу, возрасту, образу жизни человека.</w:t>
      </w:r>
    </w:p>
    <w:p w:rsidR="00F62747" w:rsidRP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62747" w:rsidRP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F62747">
        <w:rPr>
          <w:rFonts w:ascii="Times New Roman" w:hAnsi="Times New Roman" w:cs="Times New Roman"/>
          <w:b/>
          <w:i/>
          <w:sz w:val="24"/>
          <w:szCs w:val="24"/>
        </w:rPr>
        <w:lastRenderedPageBreak/>
        <w:t>Метапредметные</w:t>
      </w:r>
      <w:proofErr w:type="spellEnd"/>
    </w:p>
    <w:p w:rsidR="00F62747" w:rsidRPr="00F62747" w:rsidRDefault="00F62747" w:rsidP="00F62747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b/>
          <w:color w:val="000000"/>
          <w:sz w:val="24"/>
          <w:szCs w:val="24"/>
        </w:rPr>
        <w:t>Коммуникативные УУД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использование речевых средств для решения различных коммуникативных задач</w:t>
      </w:r>
      <w:r w:rsidRPr="00F62747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построение монологического высказывания (в том числе сопровождая его аудиовизуальной поддержкой); </w:t>
      </w:r>
    </w:p>
    <w:p w:rsidR="00F62747" w:rsidRPr="00367172" w:rsidRDefault="00F62747" w:rsidP="00367172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владение диалогической формой коммуникации, используя, в том числе, и инструменты ИКТ и дистанционного общения.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использование речевых средств для решения различных коммуникативных задач</w:t>
      </w:r>
      <w:r w:rsidRPr="00F62747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построение монологического высказывания (в том числе сопровождая его аудиовизуальной поддержкой);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владение диалогической формой коммуникации, используя, в том числе, и инструменты ИКТ и дистанционного общения;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формулирование собственного мнения;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умение договариваться и приходить к общему решению в совместной деятельности, в том числе в ситуации столкновения интересов;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умение учитывать разные мнения и стремиться к координации различных позиций в сотрудничестве;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понимание возможности существования у людей различных точек зрения, в том числе не совпадающих сего собственной; </w:t>
      </w:r>
    </w:p>
    <w:p w:rsidR="00F62747" w:rsidRPr="00F62747" w:rsidRDefault="00F62747" w:rsidP="00F62747">
      <w:pPr>
        <w:shd w:val="clear" w:color="auto" w:fill="FFFFFF" w:themeFill="background1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умение ориентироваться на позицию партнера в общении и взаимодействии.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b/>
          <w:iCs/>
          <w:color w:val="000000"/>
          <w:sz w:val="24"/>
          <w:szCs w:val="24"/>
        </w:rPr>
        <w:t>Регулятивные УУД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понимание и сохранение учебной задачи; 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понимание выделенных учителем ориентиров действия в новом учебном материале в сотрудничестве с учителем;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планирование своих действий в соответствии с поставленной задачей и условиями ее реализации, в том числе во внутреннем плане;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принятие установленных правил в планировании и контроль способа решения; 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осуществление итогового и пошагового контроля по результату (в случае работы в интерактивной среде пользоваться реакцией среды решения задачи).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понимание и сохранение учебной задачи; 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понимание выделенных учителем ориентиров действия в новом учебном материале в сотрудничестве с учителем;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планирование своих действий в соответствии с поставленной задачей и условиями ее реализации, в том числе во внутреннем плане;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принятие установленных правил в планировании и контроль способа решения; </w:t>
      </w:r>
    </w:p>
    <w:p w:rsidR="00F62747" w:rsidRPr="00F62747" w:rsidRDefault="00F62747" w:rsidP="00F62747">
      <w:pPr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осуществление итогового и пошагового контроля по результату (в случае работы в интерактивной среде пользоваться реакцией среды решения задачи);</w:t>
      </w:r>
    </w:p>
    <w:p w:rsidR="00F62747" w:rsidRPr="00F62747" w:rsidRDefault="00F62747" w:rsidP="00F62747">
      <w:pPr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● умение адекватно воспринимать предложения и оценку учителей, товарищей, родителей и других людей; 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● самостоятельно адекватно оценивать правильность выполнения действия и вносить необходимые коррективы в выполнение, как по ходу его реализации, так и в конце действия.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b/>
          <w:color w:val="000000"/>
          <w:sz w:val="24"/>
          <w:szCs w:val="24"/>
        </w:rPr>
        <w:t>Познавательные УУД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поиска необходимой информации для выполнения учебных заданий с использованием учебной литературы, энциклопедий, справочников (включая электронные, цифровые), в открытом информационном пространстве, в том числе в контролируемом пространстве Интернета;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записи (фиксации) выборочной информации об окружающем мире и себе самом, в том числе с помощью инструментов ИКТ;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построение сообщения в устной и письменной форме;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смысловое восприятие художественных и познавательных текстов, выделение существенной информации из сообщений разных видов (в первую очередь текстов);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анализа объектов с выделением существенных и несущественных признаков;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осуществление сравнения и классификации на основе самостоятельного выбора оснований и критериев для указанных логических операций.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поиска необходимой информации для выполнения учебных заданий с использованием учебной литературы, энциклопедий, справочников (включая электронные, цифровые), в открытом информационном пространстве, в том числе в контролируемом пространстве Интернета;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записи (фиксации) выборочной информации об окружающем мире и себе самом, в том числе с помощью инструментов ИКТ;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построение сообщения в устной и письменной форме;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смысловое восприятие художественных и познавательных текстов, выделение существенной информации из сообщений разных видов (в первую очередь текстов);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анализа объектов с выделением существенных и несущественных признаков;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осуществление сравнения и классификации на основе самостоятельного выбора оснований и критериев для указанных логических операций;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установление причинно-следственных связей в изучаемом круге явлений;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 xml:space="preserve">построение рассуждений в форме связи простых суждений об объекте, его строении, свойствах, связях; </w:t>
      </w:r>
    </w:p>
    <w:p w:rsidR="00F62747" w:rsidRPr="00F62747" w:rsidRDefault="00F62747" w:rsidP="00F62747">
      <w:pPr>
        <w:numPr>
          <w:ilvl w:val="0"/>
          <w:numId w:val="2"/>
        </w:numPr>
        <w:tabs>
          <w:tab w:val="clear" w:pos="720"/>
          <w:tab w:val="num" w:pos="142"/>
          <w:tab w:val="left" w:pos="993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выделение существенных признаков и их синтеза.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62747">
        <w:rPr>
          <w:rFonts w:ascii="Times New Roman" w:hAnsi="Times New Roman" w:cs="Times New Roman"/>
          <w:b/>
          <w:i/>
          <w:sz w:val="24"/>
          <w:szCs w:val="24"/>
        </w:rPr>
        <w:t>Предметные</w:t>
      </w:r>
    </w:p>
    <w:p w:rsidR="00F62747" w:rsidRPr="00F62747" w:rsidRDefault="00F62747" w:rsidP="00F62747">
      <w:pPr>
        <w:tabs>
          <w:tab w:val="left" w:pos="0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●   знание детей о правилах и основах рационального питания, о необходимости соблюдения гигиены питания;</w:t>
      </w:r>
    </w:p>
    <w:p w:rsidR="00F62747" w:rsidRPr="00F62747" w:rsidRDefault="00F62747" w:rsidP="00F62747">
      <w:pPr>
        <w:tabs>
          <w:tab w:val="left" w:pos="0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●   навыки правильного питания как составная часть здорового образа жизни;</w:t>
      </w:r>
    </w:p>
    <w:p w:rsidR="00F62747" w:rsidRPr="00F62747" w:rsidRDefault="00F62747" w:rsidP="00F62747">
      <w:pPr>
        <w:tabs>
          <w:tab w:val="left" w:pos="0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 xml:space="preserve">●   умение определять полезные продукты питания; </w:t>
      </w:r>
    </w:p>
    <w:p w:rsidR="00F62747" w:rsidRPr="00F62747" w:rsidRDefault="00F62747" w:rsidP="00F62747">
      <w:pPr>
        <w:tabs>
          <w:tab w:val="left" w:pos="0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lastRenderedPageBreak/>
        <w:t>●   знание о структуре ежедневного рациона питания;</w:t>
      </w:r>
    </w:p>
    <w:p w:rsidR="00F62747" w:rsidRPr="00F62747" w:rsidRDefault="00F62747" w:rsidP="00F62747">
      <w:pPr>
        <w:tabs>
          <w:tab w:val="left" w:pos="0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●   навыки по соблюдению и выполнению гигиены питания;</w:t>
      </w:r>
    </w:p>
    <w:p w:rsidR="00F62747" w:rsidRPr="00F62747" w:rsidRDefault="00F62747" w:rsidP="00F62747">
      <w:pPr>
        <w:tabs>
          <w:tab w:val="left" w:pos="0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●   умение самостоятельно ориентироваться в ассортименте наиболее типичных продуктов питания.</w:t>
      </w:r>
    </w:p>
    <w:p w:rsidR="00F62747" w:rsidRPr="00F62747" w:rsidRDefault="00F62747" w:rsidP="00F62747">
      <w:pPr>
        <w:numPr>
          <w:ilvl w:val="0"/>
          <w:numId w:val="3"/>
        </w:numPr>
        <w:tabs>
          <w:tab w:val="clear" w:pos="720"/>
          <w:tab w:val="num" w:pos="35"/>
          <w:tab w:val="left" w:pos="360"/>
        </w:tabs>
        <w:spacing w:after="0" w:line="240" w:lineRule="auto"/>
        <w:ind w:left="35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знание детей об особенностях питания в летний и зимний периоды, причинах вызывающих изменение в рационе питания;</w:t>
      </w:r>
    </w:p>
    <w:p w:rsidR="00F62747" w:rsidRPr="00F62747" w:rsidRDefault="00F62747" w:rsidP="00F62747">
      <w:pPr>
        <w:numPr>
          <w:ilvl w:val="0"/>
          <w:numId w:val="3"/>
        </w:numPr>
        <w:tabs>
          <w:tab w:val="clear" w:pos="720"/>
          <w:tab w:val="num" w:pos="35"/>
          <w:tab w:val="left" w:pos="360"/>
        </w:tabs>
        <w:spacing w:after="0" w:line="240" w:lineRule="auto"/>
        <w:ind w:left="35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навыки самостоятельной оценки своего рациона с учётом собственной физической активности;</w:t>
      </w:r>
    </w:p>
    <w:p w:rsidR="00F62747" w:rsidRPr="00F62747" w:rsidRDefault="00F62747" w:rsidP="00F62747">
      <w:pPr>
        <w:numPr>
          <w:ilvl w:val="0"/>
          <w:numId w:val="3"/>
        </w:numPr>
        <w:tabs>
          <w:tab w:val="clear" w:pos="720"/>
          <w:tab w:val="num" w:pos="35"/>
          <w:tab w:val="left" w:pos="360"/>
        </w:tabs>
        <w:spacing w:after="0" w:line="240" w:lineRule="auto"/>
        <w:ind w:left="35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умение самостоятельно выбирать продукты, в которых содержится наибольшее количество питательных веществ и витаминов;</w:t>
      </w:r>
    </w:p>
    <w:p w:rsidR="00F62747" w:rsidRPr="00F62747" w:rsidRDefault="00F62747" w:rsidP="00F62747">
      <w:pPr>
        <w:numPr>
          <w:ilvl w:val="0"/>
          <w:numId w:val="4"/>
        </w:numPr>
        <w:tabs>
          <w:tab w:val="clear" w:pos="720"/>
          <w:tab w:val="num" w:pos="35"/>
          <w:tab w:val="left" w:pos="360"/>
        </w:tabs>
        <w:spacing w:after="0" w:line="240" w:lineRule="auto"/>
        <w:ind w:left="35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знания детей об основных группах питательных веществ – белках, жирах, углеводах, витаминах и минеральных солях, функциях этих веществ в организме;</w:t>
      </w:r>
    </w:p>
    <w:p w:rsidR="00F62747" w:rsidRPr="00F62747" w:rsidRDefault="00F62747" w:rsidP="00F62747">
      <w:pPr>
        <w:numPr>
          <w:ilvl w:val="0"/>
          <w:numId w:val="4"/>
        </w:numPr>
        <w:tabs>
          <w:tab w:val="clear" w:pos="720"/>
          <w:tab w:val="num" w:pos="35"/>
          <w:tab w:val="left" w:pos="360"/>
        </w:tabs>
        <w:spacing w:after="0" w:line="240" w:lineRule="auto"/>
        <w:ind w:left="35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навыки, связанные с этикетом в области питания;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sz w:val="24"/>
          <w:szCs w:val="24"/>
        </w:rPr>
        <w:t>умение самостоятельно оценивать свой рацион и режим питания с точки зрения  соответствия требованиям здорового образа жизни и с учётом границ личной активности, корректировать несоответствия.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7172" w:rsidRDefault="00367172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7172" w:rsidRDefault="00367172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7172" w:rsidRDefault="00367172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7172" w:rsidRDefault="00367172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40F3" w:rsidRDefault="007340F3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7172" w:rsidRDefault="00367172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2747">
        <w:rPr>
          <w:rFonts w:ascii="Times New Roman" w:hAnsi="Times New Roman" w:cs="Times New Roman"/>
          <w:b/>
          <w:sz w:val="24"/>
          <w:szCs w:val="24"/>
        </w:rPr>
        <w:lastRenderedPageBreak/>
        <w:t>Содержание курса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2747" w:rsidRPr="00F62747" w:rsidRDefault="00F62747" w:rsidP="00F62747">
      <w:pPr>
        <w:pStyle w:val="Default"/>
        <w:jc w:val="both"/>
        <w:rPr>
          <w:b/>
          <w:bCs/>
          <w:i/>
          <w:iCs/>
        </w:rPr>
      </w:pPr>
      <w:r w:rsidRPr="00F62747">
        <w:rPr>
          <w:b/>
          <w:bCs/>
          <w:i/>
          <w:iCs/>
        </w:rPr>
        <w:t xml:space="preserve">Разнообразие питания </w:t>
      </w:r>
    </w:p>
    <w:p w:rsidR="00F62747" w:rsidRPr="00F62747" w:rsidRDefault="00F62747" w:rsidP="00F62747">
      <w:pPr>
        <w:pStyle w:val="Default"/>
        <w:jc w:val="both"/>
      </w:pPr>
      <w:r w:rsidRPr="00F62747">
        <w:t>Из чего состоит наша пища. Что нужно есть в разное время года. Как правильно питаться, если занимаешься спортом. Что надо есть, если хочешь стать сильнее. Самые полезные продукты. Овощи, ягоды и фрукты – самые витаминные продукты. Где найти витамины весной? Каждому овощу своё время. Особенности национальной кухни. Конкурс проектов «Витаминная семейка». Малознакомые и редко используемые овощи и овощная зелень. Витамины. Сезонные гиповитаминозы и их профилактика. Викторина «</w:t>
      </w:r>
      <w:proofErr w:type="spellStart"/>
      <w:r w:rsidRPr="00F62747">
        <w:t>Чипполино</w:t>
      </w:r>
      <w:proofErr w:type="spellEnd"/>
      <w:r w:rsidRPr="00F62747">
        <w:t xml:space="preserve"> и его друзья». </w:t>
      </w:r>
    </w:p>
    <w:p w:rsidR="00F62747" w:rsidRPr="00F62747" w:rsidRDefault="00F62747" w:rsidP="00F62747">
      <w:pPr>
        <w:pStyle w:val="Default"/>
        <w:jc w:val="both"/>
        <w:rPr>
          <w:b/>
          <w:bCs/>
          <w:i/>
          <w:iCs/>
        </w:rPr>
      </w:pPr>
      <w:r w:rsidRPr="00F62747">
        <w:rPr>
          <w:b/>
          <w:bCs/>
          <w:i/>
          <w:iCs/>
        </w:rPr>
        <w:t xml:space="preserve">Гигиена питания и приготовление пищи </w:t>
      </w:r>
    </w:p>
    <w:p w:rsidR="00F62747" w:rsidRPr="00F62747" w:rsidRDefault="00F62747" w:rsidP="00F627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62747">
        <w:rPr>
          <w:rFonts w:ascii="Times New Roman" w:hAnsi="Times New Roman" w:cs="Times New Roman"/>
          <w:color w:val="000000"/>
          <w:sz w:val="24"/>
          <w:szCs w:val="24"/>
        </w:rPr>
        <w:t>Гигиена школьника. Здоровье – это здорово! Где и как готовят пищу. Что можно приготовить, если выбор продуктов ограничен. Продукты быстрого приготовления. Всё ли полезно, что в рот полезло. Всегда ли нужно верить рекламе? Вредные и полезные привычки в питании. Неполезные продукты: сладости, чипсы, напитки, торты. Полезные напитки. Ты – покупатель</w:t>
      </w:r>
      <w:r w:rsidRPr="00F6274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62747" w:rsidRPr="00F62747" w:rsidRDefault="00F62747" w:rsidP="00F62747">
      <w:pPr>
        <w:pStyle w:val="Default"/>
        <w:jc w:val="both"/>
        <w:rPr>
          <w:b/>
          <w:bCs/>
          <w:i/>
          <w:iCs/>
        </w:rPr>
      </w:pPr>
      <w:r w:rsidRPr="00F62747">
        <w:rPr>
          <w:b/>
          <w:bCs/>
          <w:i/>
          <w:iCs/>
        </w:rPr>
        <w:t xml:space="preserve">Этикет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Правила поведения в столовой. Как правильно накрыть стол. Предметы сервировки стола. Как правильно вести себя за столом. Как правильно есть. На вкус и цвет товарищей нет! Кухни разных народов. Как питались на Руси и в России? За что мы скажем поварам спасибо. Необычное кулинарное путешествие.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Правила поведения в гостях. Когда человек начал пользоваться ножом и вилкой.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Вкусные традиции моей семьи. </w:t>
      </w:r>
    </w:p>
    <w:p w:rsidR="00F62747" w:rsidRPr="00F62747" w:rsidRDefault="00F62747" w:rsidP="00F62747">
      <w:pPr>
        <w:pStyle w:val="Default"/>
        <w:jc w:val="both"/>
        <w:rPr>
          <w:b/>
          <w:bCs/>
          <w:i/>
          <w:iCs/>
        </w:rPr>
      </w:pPr>
      <w:r w:rsidRPr="00F62747">
        <w:rPr>
          <w:b/>
          <w:bCs/>
          <w:i/>
          <w:iCs/>
        </w:rPr>
        <w:t xml:space="preserve">Рацион питания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Молоко и молочные продукты. Блюда из зерна. Какую пищу можно Блюда из зерна. Какую пищу можно найти в лесу. Что и как приготовить из рыбы. Дары моря. Плох обед, если хлеба нет. Из чего варят кашу, и как сделать кашу вкуснее. Если хочется пить. Значение жидкости для организма человека. Бабушкины рецепты. Хлеб всему голова. Мясо и мясные блюда. Вкусные и полезные угощения. Составляем меню на день. </w:t>
      </w: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  <w:r w:rsidRPr="00F62747">
        <w:rPr>
          <w:b/>
          <w:bCs/>
          <w:i/>
          <w:iCs/>
        </w:rPr>
        <w:t xml:space="preserve">Из истории русской кухни </w:t>
      </w: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Pr="00F62747" w:rsidRDefault="00F62747" w:rsidP="00F62747">
      <w:pPr>
        <w:pStyle w:val="Default"/>
        <w:jc w:val="both"/>
        <w:rPr>
          <w:b/>
          <w:bCs/>
          <w:i/>
          <w:iCs/>
        </w:rPr>
      </w:pPr>
    </w:p>
    <w:p w:rsidR="00F62747" w:rsidRPr="00F62747" w:rsidRDefault="00F62747" w:rsidP="00F62747">
      <w:pPr>
        <w:pStyle w:val="Default"/>
        <w:jc w:val="both"/>
      </w:pPr>
      <w:r w:rsidRPr="00F62747">
        <w:rPr>
          <w:b/>
          <w:bCs/>
          <w:i/>
          <w:iCs/>
        </w:rPr>
        <w:lastRenderedPageBreak/>
        <w:t>Знания, умения, навыки</w:t>
      </w:r>
      <w:r w:rsidRPr="00F62747">
        <w:rPr>
          <w:b/>
          <w:bCs/>
        </w:rPr>
        <w:t xml:space="preserve">, </w:t>
      </w:r>
      <w:r w:rsidRPr="00F62747">
        <w:t xml:space="preserve">которые формирует данная программа у младших школьников: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В 1 – м классе: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знание детей о правилах и основах рационального питания, о необходимости соблюдения гигиены питания;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навыки правильного питания как составная часть здорового образа жизни;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умение определять полезные продукты питания.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Во 2 – м классе: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знание о структуре ежедневного рациона питания;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навыки по соблюдению и выполнению гигиены питания;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умение самостоятельно ориентироваться в ассортименте наиболее типичных продуктов питания.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В 3 – м классе: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знание детей об особенностях питания в летний и зимний периоды, причинах вызывающих изменение в рационе питания;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навыки самостоятельной оценки своего рациона с учётом собственной физической активности;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умение самостоятельно выбирать продукты, в которых содержится наибольшее количество питательных веществ и витаминов.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В 4 м классе: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- знания детей об основных группах питательных веществ – белках, жирах, углеводах, витаминах и минеральных солях, функциях этих веществ в организме;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навыки, связанные с этикетом в области питания;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- умение самостоятельно оценивать свой рацион и режим питания с точки зрения соответствия требованиям здорового образа жизни и с учётом границ личной активности, корректировать несоответствия. </w:t>
      </w:r>
    </w:p>
    <w:p w:rsidR="00F62747" w:rsidRPr="00F62747" w:rsidRDefault="00F62747" w:rsidP="00F62747">
      <w:pPr>
        <w:pStyle w:val="Default"/>
        <w:jc w:val="both"/>
      </w:pPr>
      <w:r w:rsidRPr="00F62747">
        <w:t xml:space="preserve">Проверка усвоения программы проводится в форме тестирования, выполнения творческих заданий. </w:t>
      </w:r>
    </w:p>
    <w:p w:rsidR="00F62747" w:rsidRPr="00DF3914" w:rsidRDefault="00F62747" w:rsidP="00F62747">
      <w:pPr>
        <w:pStyle w:val="a4"/>
        <w:tabs>
          <w:tab w:val="left" w:pos="0"/>
        </w:tabs>
        <w:ind w:firstLine="851"/>
        <w:jc w:val="both"/>
        <w:rPr>
          <w:color w:val="231F20"/>
          <w:sz w:val="24"/>
          <w:szCs w:val="24"/>
          <w:lang w:eastAsia="en-US"/>
        </w:rPr>
      </w:pPr>
    </w:p>
    <w:p w:rsidR="00F62747" w:rsidRDefault="00F62747"/>
    <w:p w:rsidR="00400F8B" w:rsidRDefault="00400F8B"/>
    <w:p w:rsidR="00400F8B" w:rsidRDefault="00400F8B"/>
    <w:p w:rsidR="00400F8B" w:rsidRDefault="00400F8B"/>
    <w:p w:rsidR="00400F8B" w:rsidRDefault="00400F8B"/>
    <w:p w:rsidR="00400F8B" w:rsidRDefault="00400F8B"/>
    <w:p w:rsidR="00400F8B" w:rsidRDefault="00400F8B"/>
    <w:p w:rsidR="00400F8B" w:rsidRPr="00367172" w:rsidRDefault="00400F8B" w:rsidP="00400F8B">
      <w:pPr>
        <w:jc w:val="center"/>
        <w:rPr>
          <w:rFonts w:ascii="Times New Roman" w:hAnsi="Times New Roman" w:cs="Times New Roman"/>
          <w:b/>
          <w:sz w:val="24"/>
        </w:rPr>
      </w:pPr>
      <w:r w:rsidRPr="00367172">
        <w:rPr>
          <w:rFonts w:ascii="Times New Roman" w:hAnsi="Times New Roman" w:cs="Times New Roman"/>
          <w:b/>
          <w:sz w:val="24"/>
        </w:rPr>
        <w:lastRenderedPageBreak/>
        <w:t>Календарно-тематическое планирование</w:t>
      </w:r>
    </w:p>
    <w:tbl>
      <w:tblPr>
        <w:tblStyle w:val="a3"/>
        <w:tblW w:w="15452" w:type="dxa"/>
        <w:tblInd w:w="-856" w:type="dxa"/>
        <w:tblLook w:val="04A0" w:firstRow="1" w:lastRow="0" w:firstColumn="1" w:lastColumn="0" w:noHBand="0" w:noVBand="1"/>
      </w:tblPr>
      <w:tblGrid>
        <w:gridCol w:w="1560"/>
        <w:gridCol w:w="9214"/>
        <w:gridCol w:w="992"/>
        <w:gridCol w:w="1985"/>
        <w:gridCol w:w="1701"/>
      </w:tblGrid>
      <w:tr w:rsidR="00400F8B" w:rsidTr="00367172">
        <w:trPr>
          <w:trHeight w:val="270"/>
        </w:trPr>
        <w:tc>
          <w:tcPr>
            <w:tcW w:w="1560" w:type="dxa"/>
            <w:vMerge w:val="restart"/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9214" w:type="dxa"/>
            <w:vMerge w:val="restart"/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Тема</w:t>
            </w:r>
          </w:p>
        </w:tc>
        <w:tc>
          <w:tcPr>
            <w:tcW w:w="992" w:type="dxa"/>
            <w:vMerge w:val="restart"/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Кол-во часов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Дата</w:t>
            </w:r>
          </w:p>
        </w:tc>
      </w:tr>
      <w:tr w:rsidR="00400F8B" w:rsidTr="00367172">
        <w:trPr>
          <w:trHeight w:val="240"/>
        </w:trPr>
        <w:tc>
          <w:tcPr>
            <w:tcW w:w="1560" w:type="dxa"/>
            <w:vMerge/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vMerge/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:rsidR="00400F8B" w:rsidRPr="007340F3" w:rsidRDefault="00400F8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факт</w:t>
            </w:r>
          </w:p>
        </w:tc>
      </w:tr>
      <w:tr w:rsidR="00400F8B" w:rsidTr="00367172">
        <w:tc>
          <w:tcPr>
            <w:tcW w:w="1560" w:type="dxa"/>
          </w:tcPr>
          <w:p w:rsidR="00400F8B" w:rsidRPr="007340F3" w:rsidRDefault="00400F8B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400F8B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Из чего состоит наша пища.</w:t>
            </w:r>
          </w:p>
        </w:tc>
        <w:tc>
          <w:tcPr>
            <w:tcW w:w="992" w:type="dxa"/>
          </w:tcPr>
          <w:p w:rsidR="00400F8B" w:rsidRPr="007340F3" w:rsidRDefault="00367172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400F8B" w:rsidRPr="007340F3" w:rsidRDefault="000644FB" w:rsidP="00400F8B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5.09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00F8B" w:rsidRDefault="00400F8B" w:rsidP="00400F8B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Что нужно есть в разное время года.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12.09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Как правильно питаться, если занимаешься спортом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19.09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Самые полезные продукты.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26.09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Овощи, ягоды и фрукты – самые витаминные продукты.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3.10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Игра «Витаминная семейка».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10.10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Сезонные гиповитаминозы и их профилактика.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17.10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Викторина «</w:t>
            </w:r>
            <w:proofErr w:type="spellStart"/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Чипполино</w:t>
            </w:r>
            <w:proofErr w:type="spellEnd"/>
            <w:r w:rsidRPr="007340F3">
              <w:rPr>
                <w:rFonts w:ascii="Times New Roman" w:hAnsi="Times New Roman" w:cs="Times New Roman"/>
                <w:sz w:val="24"/>
                <w:szCs w:val="24"/>
              </w:rPr>
              <w:t xml:space="preserve"> и его друзья».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24.10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Гигиена школьника.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7.11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Здоровье – это здорово!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14.11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Где и как готовят пищу.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21.11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Игра Всё ли полезно, что в рот полезло.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28.11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Вредные и полезные привычки в питании.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5.12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Неполезные продукты.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12.12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Правила поведения в столовой.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19.12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Как правильно накрыть стол. Предметы сервировки стола.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26.12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Как правильно вести себя за столом. Как правильно есть.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9.01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Кухни разных народов.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16.01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Кухни разных народов.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23.01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Викторина Необычное кулинарное путешествие.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30.01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Правила поведения в гостях.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6.02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pStyle w:val="Default"/>
            </w:pPr>
            <w:r w:rsidRPr="007340F3">
              <w:t xml:space="preserve">Когда человек начал пользоваться ножом и вилкой. 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13.02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pStyle w:val="Default"/>
            </w:pPr>
            <w:r w:rsidRPr="007340F3">
              <w:t xml:space="preserve">Вкусные традиции моей семьи. 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20.02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Молоко и молочные продукты.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27.02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Блюда из зерна.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5.03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Какую пищу можно найти в лесу.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12.03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367172" w:rsidTr="00367172">
        <w:tc>
          <w:tcPr>
            <w:tcW w:w="1560" w:type="dxa"/>
          </w:tcPr>
          <w:p w:rsidR="00367172" w:rsidRPr="007340F3" w:rsidRDefault="00367172" w:rsidP="00367172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367172" w:rsidRPr="007340F3" w:rsidRDefault="00367172" w:rsidP="00367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Что и как приготовить из рыбы</w:t>
            </w:r>
          </w:p>
        </w:tc>
        <w:tc>
          <w:tcPr>
            <w:tcW w:w="992" w:type="dxa"/>
          </w:tcPr>
          <w:p w:rsidR="00367172" w:rsidRPr="007340F3" w:rsidRDefault="00367172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67172" w:rsidRPr="007340F3" w:rsidRDefault="000644FB" w:rsidP="00367172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19.03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367172" w:rsidRDefault="00367172" w:rsidP="00367172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Значение жидкости для организма человека.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26.06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Бабушкины рецепты.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9.04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Хлеб всему голова.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16.04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Мясо и мясные блюда.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23.04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Вкусные и полезные угощения.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30.04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Составляем меню на день.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7.05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  <w:tr w:rsidR="00022510" w:rsidTr="00367172">
        <w:tc>
          <w:tcPr>
            <w:tcW w:w="1560" w:type="dxa"/>
          </w:tcPr>
          <w:p w:rsidR="00022510" w:rsidRPr="007340F3" w:rsidRDefault="00022510" w:rsidP="00022510">
            <w:pPr>
              <w:pStyle w:val="a6"/>
              <w:numPr>
                <w:ilvl w:val="1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9214" w:type="dxa"/>
          </w:tcPr>
          <w:p w:rsidR="00022510" w:rsidRPr="007340F3" w:rsidRDefault="00022510" w:rsidP="00022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0F3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992" w:type="dxa"/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22510" w:rsidRPr="007340F3" w:rsidRDefault="00022510" w:rsidP="00022510">
            <w:pPr>
              <w:jc w:val="center"/>
              <w:rPr>
                <w:rFonts w:ascii="Times New Roman" w:hAnsi="Times New Roman" w:cs="Times New Roman"/>
              </w:rPr>
            </w:pPr>
            <w:r w:rsidRPr="007340F3">
              <w:rPr>
                <w:rFonts w:ascii="Times New Roman" w:hAnsi="Times New Roman" w:cs="Times New Roman"/>
              </w:rPr>
              <w:t>14.05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22510" w:rsidRDefault="00022510" w:rsidP="00022510">
            <w:pPr>
              <w:jc w:val="center"/>
            </w:pPr>
          </w:p>
        </w:tc>
      </w:tr>
    </w:tbl>
    <w:p w:rsidR="00400F8B" w:rsidRDefault="00400F8B" w:rsidP="00400F8B">
      <w:pPr>
        <w:jc w:val="center"/>
      </w:pPr>
    </w:p>
    <w:p w:rsidR="00400F8B" w:rsidRDefault="00400F8B"/>
    <w:p w:rsidR="00400F8B" w:rsidRDefault="00400F8B"/>
    <w:p w:rsidR="00400F8B" w:rsidRDefault="00400F8B"/>
    <w:p w:rsidR="00400F8B" w:rsidRDefault="00400F8B"/>
    <w:p w:rsidR="00400F8B" w:rsidRDefault="00400F8B"/>
    <w:p w:rsidR="00400F8B" w:rsidRPr="00F62747" w:rsidRDefault="00400F8B"/>
    <w:sectPr w:rsidR="00400F8B" w:rsidRPr="00F62747" w:rsidSect="00F6274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2574"/>
      </v:shape>
    </w:pict>
  </w:numPicBullet>
  <w:abstractNum w:abstractNumId="0">
    <w:nsid w:val="26901601"/>
    <w:multiLevelType w:val="hybridMultilevel"/>
    <w:tmpl w:val="C1CC64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260245"/>
    <w:multiLevelType w:val="hybridMultilevel"/>
    <w:tmpl w:val="A24A5B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177106"/>
    <w:multiLevelType w:val="multilevel"/>
    <w:tmpl w:val="A550851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5FB506F"/>
    <w:multiLevelType w:val="hybridMultilevel"/>
    <w:tmpl w:val="51BC24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541"/>
    <w:rsid w:val="00022510"/>
    <w:rsid w:val="000644FB"/>
    <w:rsid w:val="00286163"/>
    <w:rsid w:val="002B0F32"/>
    <w:rsid w:val="00367172"/>
    <w:rsid w:val="00400F8B"/>
    <w:rsid w:val="005C4E1F"/>
    <w:rsid w:val="007340F3"/>
    <w:rsid w:val="00A2014B"/>
    <w:rsid w:val="00C5583F"/>
    <w:rsid w:val="00EC4541"/>
    <w:rsid w:val="00F62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67E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74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274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link w:val="a5"/>
    <w:uiPriority w:val="1"/>
    <w:qFormat/>
    <w:rsid w:val="00F6274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5">
    <w:name w:val="Без интервала Знак"/>
    <w:basedOn w:val="a0"/>
    <w:link w:val="a4"/>
    <w:uiPriority w:val="1"/>
    <w:locked/>
    <w:rsid w:val="00F62747"/>
    <w:rPr>
      <w:rFonts w:ascii="Times New Roman" w:eastAsiaTheme="minorEastAsia" w:hAnsi="Times New Roman" w:cs="Times New Roman"/>
      <w:lang w:eastAsia="ru-RU"/>
    </w:rPr>
  </w:style>
  <w:style w:type="paragraph" w:styleId="a6">
    <w:name w:val="List Paragraph"/>
    <w:basedOn w:val="a"/>
    <w:qFormat/>
    <w:rsid w:val="00F6274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rsid w:val="00F62747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74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274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link w:val="a5"/>
    <w:uiPriority w:val="1"/>
    <w:qFormat/>
    <w:rsid w:val="00F6274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5">
    <w:name w:val="Без интервала Знак"/>
    <w:basedOn w:val="a0"/>
    <w:link w:val="a4"/>
    <w:uiPriority w:val="1"/>
    <w:locked/>
    <w:rsid w:val="00F62747"/>
    <w:rPr>
      <w:rFonts w:ascii="Times New Roman" w:eastAsiaTheme="minorEastAsia" w:hAnsi="Times New Roman" w:cs="Times New Roman"/>
      <w:lang w:eastAsia="ru-RU"/>
    </w:rPr>
  </w:style>
  <w:style w:type="paragraph" w:styleId="a6">
    <w:name w:val="List Paragraph"/>
    <w:basedOn w:val="a"/>
    <w:qFormat/>
    <w:rsid w:val="00F6274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rsid w:val="00F62747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1829</Words>
  <Characters>10427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школа</cp:lastModifiedBy>
  <cp:revision>12</cp:revision>
  <dcterms:created xsi:type="dcterms:W3CDTF">2022-10-23T06:40:00Z</dcterms:created>
  <dcterms:modified xsi:type="dcterms:W3CDTF">2023-10-19T05:05:00Z</dcterms:modified>
</cp:coreProperties>
</file>