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3DD" w:rsidRPr="00D36ACA" w:rsidRDefault="005A13DD" w:rsidP="005A13DD">
      <w:pPr>
        <w:pStyle w:val="32"/>
        <w:keepNext/>
        <w:keepLines/>
        <w:pBdr>
          <w:bottom w:val="single" w:sz="4" w:space="0" w:color="auto"/>
        </w:pBdr>
        <w:tabs>
          <w:tab w:val="left" w:pos="754"/>
        </w:tabs>
        <w:spacing w:after="280" w:line="240" w:lineRule="auto"/>
        <w:ind w:left="72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bookmark4828"/>
      <w:bookmarkStart w:id="1" w:name="bookmark4829"/>
      <w:bookmarkStart w:id="2" w:name="bookmark4831"/>
      <w:r w:rsidRPr="00D36ACA">
        <w:rPr>
          <w:rStyle w:val="31"/>
          <w:rFonts w:ascii="Times New Roman" w:hAnsi="Times New Roman" w:cs="Times New Roman"/>
          <w:b/>
          <w:sz w:val="28"/>
          <w:szCs w:val="28"/>
        </w:rPr>
        <w:t>АННОТАЦИЯ РАБОЧЕЙ ПРОГРАММЫ ПО МУЗЫК</w:t>
      </w:r>
      <w:bookmarkEnd w:id="0"/>
      <w:bookmarkEnd w:id="1"/>
      <w:bookmarkEnd w:id="2"/>
      <w:r w:rsidRPr="00D36ACA">
        <w:rPr>
          <w:rStyle w:val="31"/>
          <w:rFonts w:ascii="Times New Roman" w:hAnsi="Times New Roman" w:cs="Times New Roman"/>
          <w:b/>
          <w:sz w:val="28"/>
          <w:szCs w:val="28"/>
        </w:rPr>
        <w:t>Е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дарственном образовательном стандарте основного общего образования, с учётом:</w:t>
      </w:r>
    </w:p>
    <w:p w:rsidR="005A13DD" w:rsidRPr="00EE3897" w:rsidRDefault="005A13DD" w:rsidP="005A13DD">
      <w:pPr>
        <w:pStyle w:val="a3"/>
        <w:numPr>
          <w:ilvl w:val="0"/>
          <w:numId w:val="1"/>
        </w:numPr>
        <w:tabs>
          <w:tab w:val="left" w:pos="207"/>
        </w:tabs>
        <w:spacing w:line="293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bookmark4832"/>
      <w:bookmarkEnd w:id="3"/>
      <w:r w:rsidRPr="00EE3897">
        <w:rPr>
          <w:rStyle w:val="1"/>
          <w:rFonts w:ascii="Times New Roman" w:hAnsi="Times New Roman" w:cs="Times New Roman"/>
          <w:sz w:val="20"/>
          <w:szCs w:val="20"/>
        </w:rPr>
        <w:t>распределённых по модулям проверяемых требований к 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зультатам освоения основной образовательной программы основного общего образования по предмету «Музыка»;</w:t>
      </w:r>
    </w:p>
    <w:p w:rsidR="005A13DD" w:rsidRPr="00EE3897" w:rsidRDefault="005A13DD" w:rsidP="005A13DD">
      <w:pPr>
        <w:pStyle w:val="a3"/>
        <w:numPr>
          <w:ilvl w:val="0"/>
          <w:numId w:val="1"/>
        </w:numPr>
        <w:tabs>
          <w:tab w:val="left" w:pos="207"/>
        </w:tabs>
        <w:spacing w:after="280" w:line="360" w:lineRule="auto"/>
        <w:ind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bookmark4833"/>
      <w:bookmarkEnd w:id="4"/>
      <w:r w:rsidRPr="00EE3897">
        <w:rPr>
          <w:rStyle w:val="1"/>
          <w:rFonts w:ascii="Times New Roman" w:hAnsi="Times New Roman" w:cs="Times New Roman"/>
          <w:sz w:val="20"/>
          <w:szCs w:val="20"/>
        </w:rPr>
        <w:t>Примерной программы воспитания.</w:t>
      </w:r>
    </w:p>
    <w:p w:rsidR="005A13DD" w:rsidRPr="00EE3897" w:rsidRDefault="005A13DD" w:rsidP="005A13DD">
      <w:pPr>
        <w:pStyle w:val="20"/>
        <w:spacing w:after="12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«МУЗЫКА»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Музыка — универсальный антропологический феномен, неизменно присутствующий во всех культурах и цивилиза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циях на протяжении всей истории человечества. Используя интонационно-выразительные средства, она способна порож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вития внутреннего мира человека, гармонизации его взаимо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отношений с самим собой, другими людьми, окружающим миром через занятия музыкальным искусством.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Музыка действует на невербальном уровне и развивает та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кие важнейшие качества и свойства, как целостное воспри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ятие мира, интуиция, сопереживание, содержательная реф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лексия. Огромное значение имеет музыка в качестве уни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дачи идей и смыслов, рождённых в предыдущие века и от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ражённых в народной, духовной музыке, произведениях ве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ющего в свёрнутом виде всю систему мировоззрения пред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ков, передаваемую музыкой не только через сознание, но и на более глубоком — подсознательном — уровне.</w:t>
      </w:r>
    </w:p>
    <w:p w:rsidR="005A13DD" w:rsidRPr="00EE3897" w:rsidRDefault="005A13DD" w:rsidP="005A13DD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Музыка — временное искусство. В связи с этим важней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обогощать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индивидуаль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ный опыт в предвидении будущего и его сравнении с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шлым.</w:t>
      </w:r>
    </w:p>
    <w:p w:rsidR="005A13DD" w:rsidRPr="00EE3897" w:rsidRDefault="005A13DD" w:rsidP="005A13DD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Музыка обеспечивает развитие интеллектуальных и твор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ческих способностей ребёнка, развивает его абстрактное мышление, память и воображение, формирует умения и 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выки в сфере эмоционального интеллекта, способствует са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мореализации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самопринятию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личности. Таким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образом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музыкальное обучение и воспитание вносит огромный вклад в эстетическое и нравственное развитие ребёнка, формирова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 всей системы ценностей.</w:t>
      </w:r>
    </w:p>
    <w:p w:rsidR="005A13DD" w:rsidRPr="00EE3897" w:rsidRDefault="005A13DD" w:rsidP="005A13DD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Примерная рабочая программа разработана с целью оказа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методической помощи учителю музыки в создании 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бочей программы по учебному предмету «Музыка». Она по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зволит учителю:</w:t>
      </w:r>
    </w:p>
    <w:p w:rsidR="005A13DD" w:rsidRPr="00EE3897" w:rsidRDefault="005A13DD" w:rsidP="005A13DD">
      <w:pPr>
        <w:pStyle w:val="a3"/>
        <w:numPr>
          <w:ilvl w:val="0"/>
          <w:numId w:val="2"/>
        </w:numPr>
        <w:tabs>
          <w:tab w:val="left" w:pos="53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bookmark4834"/>
      <w:bookmarkEnd w:id="5"/>
      <w:r w:rsidRPr="00EE3897">
        <w:rPr>
          <w:rStyle w:val="1"/>
          <w:rFonts w:ascii="Times New Roman" w:hAnsi="Times New Roman" w:cs="Times New Roman"/>
          <w:sz w:val="20"/>
          <w:szCs w:val="20"/>
        </w:rPr>
        <w:t>реализовать в процессе преподавания музыки современ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ные подходы к формированию личностных,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 предметных результатов обучения, сформулированных в Федеральном государственном образовательном стандарте ос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новного общего образования;</w:t>
      </w:r>
    </w:p>
    <w:p w:rsidR="005A13DD" w:rsidRPr="00EE3897" w:rsidRDefault="005A13DD" w:rsidP="005A13DD">
      <w:pPr>
        <w:pStyle w:val="a3"/>
        <w:numPr>
          <w:ilvl w:val="0"/>
          <w:numId w:val="2"/>
        </w:numPr>
        <w:tabs>
          <w:tab w:val="left" w:pos="53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4835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 Мини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зования (в редакции протокола № 1/20 от 04.02.2020 Феде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рального учебно-методического объединения по общему обра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зованию); Примерной программой воспитания (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одобрена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реше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нием Федерального учебно-методического объединения по общему образованию, протокол от 2 июня 2020 г. №2/20);</w:t>
      </w:r>
    </w:p>
    <w:p w:rsidR="005A13DD" w:rsidRPr="00EE3897" w:rsidRDefault="005A13DD" w:rsidP="005A13DD">
      <w:pPr>
        <w:pStyle w:val="a3"/>
        <w:numPr>
          <w:ilvl w:val="0"/>
          <w:numId w:val="2"/>
        </w:numPr>
        <w:tabs>
          <w:tab w:val="left" w:pos="543"/>
        </w:tabs>
        <w:spacing w:after="200"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4836"/>
      <w:bookmarkEnd w:id="7"/>
      <w:r w:rsidRPr="00EE3897">
        <w:rPr>
          <w:rStyle w:val="1"/>
          <w:rFonts w:ascii="Times New Roman" w:hAnsi="Times New Roman" w:cs="Times New Roman"/>
          <w:sz w:val="20"/>
          <w:szCs w:val="20"/>
        </w:rPr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ные основные виды учебной деятельности для освоения учебного материала.</w:t>
      </w:r>
    </w:p>
    <w:p w:rsidR="005A13DD" w:rsidRPr="00EE3897" w:rsidRDefault="005A13DD" w:rsidP="005A13DD">
      <w:pPr>
        <w:pStyle w:val="20"/>
        <w:spacing w:after="120" w:line="233" w:lineRule="auto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ЦЕЛЬ ИЗУЧЕНИЯ УЧЕБНОГО ПРЕДМЕТА «МУЗЫКА»</w:t>
      </w:r>
    </w:p>
    <w:p w:rsidR="005A13DD" w:rsidRPr="00EE3897" w:rsidRDefault="005A13DD" w:rsidP="005A13DD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lastRenderedPageBreak/>
        <w:t>Музыка жизненно необходима для полноценного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и воспитания ребёнка, развития его психики, эмоцио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нальной и интеллектуальной сфер, творческого потенциала. Признание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самоценности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A13DD" w:rsidRPr="00EE3897" w:rsidRDefault="005A13DD" w:rsidP="005A13DD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Основная цель реализации программы — воспитание му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зыкальной культуры как части всей духовной культуры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учающихся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. Основным содержанием музыкального обучения и воспитания является личный и коллективный опыт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живания и осознания специфического комплекса эмоций, чувств, образов, идей, порождаемых ситуациями эстетиче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ского восприятия (постижение мира через переживание, ин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A13DD" w:rsidRPr="00EE3897" w:rsidRDefault="005A13DD" w:rsidP="005A13DD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процессе конкретизации учебных целей их реализация осуществляется по следующим направлениям:</w:t>
      </w:r>
    </w:p>
    <w:p w:rsidR="005A13DD" w:rsidRPr="00EE3897" w:rsidRDefault="005A13DD" w:rsidP="005A13DD">
      <w:pPr>
        <w:pStyle w:val="a3"/>
        <w:numPr>
          <w:ilvl w:val="0"/>
          <w:numId w:val="3"/>
        </w:numPr>
        <w:tabs>
          <w:tab w:val="left" w:pos="538"/>
        </w:tabs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4837"/>
      <w:bookmarkEnd w:id="8"/>
      <w:r w:rsidRPr="00EE3897">
        <w:rPr>
          <w:rStyle w:val="1"/>
          <w:rFonts w:ascii="Times New Roman" w:hAnsi="Times New Roman" w:cs="Times New Roman"/>
          <w:sz w:val="20"/>
          <w:szCs w:val="20"/>
        </w:rPr>
        <w:t>становление системы ценностей обучающихся, развитие целостного миропонимания в единстве эмоциональной и по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знавательной сферы;</w:t>
      </w:r>
    </w:p>
    <w:p w:rsidR="005A13DD" w:rsidRPr="00EE3897" w:rsidRDefault="005A13DD" w:rsidP="005A13DD">
      <w:pPr>
        <w:pStyle w:val="a3"/>
        <w:numPr>
          <w:ilvl w:val="0"/>
          <w:numId w:val="3"/>
        </w:numPr>
        <w:tabs>
          <w:tab w:val="left" w:pos="543"/>
        </w:tabs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9" w:name="bookmark4838"/>
      <w:bookmarkEnd w:id="9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потребности в общении с произведениями ис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авто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коммуникации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;</w:t>
      </w:r>
    </w:p>
    <w:p w:rsidR="005A13DD" w:rsidRPr="00EE3897" w:rsidRDefault="005A13DD" w:rsidP="005A13DD">
      <w:pPr>
        <w:pStyle w:val="a3"/>
        <w:numPr>
          <w:ilvl w:val="0"/>
          <w:numId w:val="3"/>
        </w:numPr>
        <w:tabs>
          <w:tab w:val="left" w:pos="543"/>
        </w:tabs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0" w:name="bookmark4839"/>
      <w:bookmarkEnd w:id="10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творческих способностей ребёнка, разви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тие внутренней мотивации к интонационно-содержательной деятельности.</w:t>
      </w:r>
    </w:p>
    <w:p w:rsidR="005A13DD" w:rsidRPr="00EE3897" w:rsidRDefault="005A13DD" w:rsidP="005A13DD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Важнейшими задачами изучения предмета «Музыка» в основной школе являются: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34"/>
        </w:tabs>
        <w:spacing w:after="160"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1" w:name="bookmark4840"/>
      <w:bookmarkEnd w:id="11"/>
      <w:r w:rsidRPr="00EE3897">
        <w:rPr>
          <w:rStyle w:val="1"/>
          <w:rFonts w:ascii="Times New Roman" w:hAnsi="Times New Roman" w:cs="Times New Roman"/>
          <w:sz w:val="20"/>
          <w:szCs w:val="20"/>
        </w:rPr>
        <w:t>Приобщение к общечеловеческим духовным ценностям через личный психологический опыт эмоционально-эстетиче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ского переживания.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2" w:name="bookmark4841"/>
      <w:bookmarkEnd w:id="12"/>
      <w:r w:rsidRPr="00EE3897">
        <w:rPr>
          <w:rStyle w:val="1"/>
          <w:rFonts w:ascii="Times New Roman" w:hAnsi="Times New Roman" w:cs="Times New Roman"/>
          <w:sz w:val="20"/>
          <w:szCs w:val="20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века.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3" w:name="bookmark4842"/>
      <w:bookmarkEnd w:id="13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многообразия.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2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4" w:name="bookmark4843"/>
      <w:bookmarkEnd w:id="14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5" w:name="bookmark4844"/>
      <w:bookmarkEnd w:id="15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общих и специальных музыкальных способно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стей, совершенствование в предметных умениях и навыках, в том числе:</w:t>
      </w:r>
    </w:p>
    <w:p w:rsidR="005A13DD" w:rsidRPr="00EE3897" w:rsidRDefault="005A13DD" w:rsidP="005A13DD">
      <w:pPr>
        <w:pStyle w:val="a3"/>
        <w:tabs>
          <w:tab w:val="left" w:pos="52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6" w:name="bookmark4845"/>
      <w:r w:rsidRPr="00EE3897">
        <w:rPr>
          <w:rStyle w:val="1"/>
          <w:rFonts w:ascii="Times New Roman" w:hAnsi="Times New Roman" w:cs="Times New Roman"/>
          <w:sz w:val="20"/>
          <w:szCs w:val="20"/>
        </w:rPr>
        <w:t>а</w:t>
      </w:r>
      <w:bookmarkEnd w:id="16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слушание (расширение приёмов и навыков вдумчивого, осмысленного восприятия музыки; аналитической, оценоч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ной, рефлексивной деятельности в связи с прослушанным музыкальным произведением);</w:t>
      </w:r>
    </w:p>
    <w:p w:rsidR="005A13DD" w:rsidRPr="00EE3897" w:rsidRDefault="005A13DD" w:rsidP="005A13DD">
      <w:pPr>
        <w:pStyle w:val="a3"/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7" w:name="bookmark4846"/>
      <w:r w:rsidRPr="00EE3897">
        <w:rPr>
          <w:rStyle w:val="1"/>
          <w:rFonts w:ascii="Times New Roman" w:hAnsi="Times New Roman" w:cs="Times New Roman"/>
          <w:sz w:val="20"/>
          <w:szCs w:val="20"/>
        </w:rPr>
        <w:t>б</w:t>
      </w:r>
      <w:bookmarkEnd w:id="17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исполнение (пение в различных манерах, составах, сти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лях; игра на доступных музыкальных инструментах, опыт исполнительской деятельности на электронных и виртуаль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музыкальных инструментах);</w:t>
      </w:r>
    </w:p>
    <w:p w:rsidR="005A13DD" w:rsidRPr="00EE3897" w:rsidRDefault="005A13DD" w:rsidP="005A13DD">
      <w:pPr>
        <w:pStyle w:val="a3"/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8" w:name="bookmark4847"/>
      <w:r w:rsidRPr="00EE3897">
        <w:rPr>
          <w:rStyle w:val="1"/>
          <w:rFonts w:ascii="Times New Roman" w:hAnsi="Times New Roman" w:cs="Times New Roman"/>
          <w:sz w:val="20"/>
          <w:szCs w:val="20"/>
        </w:rPr>
        <w:t>в</w:t>
      </w:r>
      <w:bookmarkEnd w:id="18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сочинение (элементы вокальной и инструментальной импровизации, композиции, аранжировки, в том числе с ис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пользованием цифровых программных продуктов);</w:t>
      </w:r>
    </w:p>
    <w:p w:rsidR="005A13DD" w:rsidRPr="00EE3897" w:rsidRDefault="005A13DD" w:rsidP="005A13DD">
      <w:pPr>
        <w:pStyle w:val="a3"/>
        <w:tabs>
          <w:tab w:val="left" w:pos="529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9" w:name="bookmark4848"/>
      <w:r w:rsidRPr="00EE3897">
        <w:rPr>
          <w:rStyle w:val="1"/>
          <w:rFonts w:ascii="Times New Roman" w:hAnsi="Times New Roman" w:cs="Times New Roman"/>
          <w:sz w:val="20"/>
          <w:szCs w:val="20"/>
        </w:rPr>
        <w:t>г</w:t>
      </w:r>
      <w:bookmarkEnd w:id="19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музыкальное движение (пластическое интонирование, инсценировка, танец, двигательное моделирование и др.);</w:t>
      </w:r>
    </w:p>
    <w:p w:rsidR="005A13DD" w:rsidRPr="00EE3897" w:rsidRDefault="005A13DD" w:rsidP="005A13DD">
      <w:pPr>
        <w:pStyle w:val="a3"/>
        <w:tabs>
          <w:tab w:val="left" w:pos="534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0" w:name="bookmark4849"/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д</w:t>
      </w:r>
      <w:bookmarkEnd w:id="20"/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творческие проекты, музыкально-театральная деятель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ность (концерты, фестивали, представления);</w:t>
      </w:r>
    </w:p>
    <w:p w:rsidR="005A13DD" w:rsidRPr="00EE3897" w:rsidRDefault="005A13DD" w:rsidP="005A13DD">
      <w:pPr>
        <w:pStyle w:val="a3"/>
        <w:tabs>
          <w:tab w:val="left" w:pos="53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1" w:name="bookmark4850"/>
      <w:r w:rsidRPr="00EE3897">
        <w:rPr>
          <w:rStyle w:val="1"/>
          <w:rFonts w:ascii="Times New Roman" w:hAnsi="Times New Roman" w:cs="Times New Roman"/>
          <w:sz w:val="20"/>
          <w:szCs w:val="20"/>
        </w:rPr>
        <w:t>е</w:t>
      </w:r>
      <w:bookmarkEnd w:id="21"/>
      <w:r w:rsidRPr="00EE3897">
        <w:rPr>
          <w:rStyle w:val="1"/>
          <w:rFonts w:ascii="Times New Roman" w:hAnsi="Times New Roman" w:cs="Times New Roman"/>
          <w:sz w:val="20"/>
          <w:szCs w:val="20"/>
        </w:rPr>
        <w:t>)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ab/>
        <w:t>исследовательская деятельность на материале музы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кального искусства.</w:t>
      </w:r>
    </w:p>
    <w:p w:rsidR="005A13DD" w:rsidRPr="00EE3897" w:rsidRDefault="005A13DD" w:rsidP="005A13DD">
      <w:pPr>
        <w:pStyle w:val="a3"/>
        <w:numPr>
          <w:ilvl w:val="0"/>
          <w:numId w:val="4"/>
        </w:numPr>
        <w:tabs>
          <w:tab w:val="left" w:pos="528"/>
        </w:tabs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2" w:name="bookmark4851"/>
      <w:bookmarkEnd w:id="22"/>
      <w:r w:rsidRPr="00EE3897">
        <w:rPr>
          <w:rStyle w:val="1"/>
          <w:rFonts w:ascii="Times New Roman" w:hAnsi="Times New Roman" w:cs="Times New Roman"/>
          <w:sz w:val="20"/>
          <w:szCs w:val="20"/>
        </w:rPr>
        <w:t>Расширение культурного кругозора, накопление знаний о музыке и музыкантах, достаточное для активного, осо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знанного восприятия лучших образцов народного и профес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5A13DD" w:rsidRPr="00EE3897" w:rsidRDefault="005A13DD" w:rsidP="005A13DD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Программа составлена на основе модульного принципа по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строения учебного материала и допускает вариативный подход к очерёдности изучения модулей, принципам компонов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ки учебных тем, форм и методов освоения содержания.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1 «Музыка моего края»;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2 «Народное музыкальное творчество России»;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lastRenderedPageBreak/>
        <w:t xml:space="preserve">модуль № 3 «Музыка народов мира»;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4 «Европейская классическая музыка»;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5 «Русская классическая музыка»;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6 «Истоки и образы русской и европейской духовной музыки»;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7 «Современная музыка: основные жанры и направления»;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 xml:space="preserve">модуль № 8 «Связь музыки с другими видами искусства»; </w:t>
      </w:r>
    </w:p>
    <w:p w:rsidR="005A13DD" w:rsidRPr="00422FB7" w:rsidRDefault="005A13DD" w:rsidP="005A13DD">
      <w:pPr>
        <w:pStyle w:val="a5"/>
        <w:ind w:firstLine="851"/>
        <w:rPr>
          <w:rFonts w:ascii="Times New Roman"/>
          <w:lang w:val="ru-RU"/>
        </w:rPr>
      </w:pPr>
      <w:r w:rsidRPr="00422FB7">
        <w:rPr>
          <w:rFonts w:ascii="Times New Roman"/>
          <w:lang w:val="ru-RU"/>
        </w:rPr>
        <w:t>модуль № 9 «Жанры музыкального искусства».</w:t>
      </w:r>
    </w:p>
    <w:p w:rsidR="005A13DD" w:rsidRPr="00EE3897" w:rsidRDefault="005A13DD" w:rsidP="005A13DD">
      <w:pPr>
        <w:pStyle w:val="20"/>
        <w:spacing w:after="120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МЕСТО ПРЕДМЕТА В УЧЕБНОМ ПЛАНЕ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соответствии с Федеральным государственным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тельным стандартом основного общего образования учебный предмет «Музыка» входит в предметную область «Искус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ство», является обязательным для изучения и преподаётся в основной школе с 5 по 8 кла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сс вкл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ючительно.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Предлагаемые варианты тематического планирования мо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вердить иной вариант тематического планирования, в том числе с учётом возможностей внеурочной и внеклассной 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ятельности, эстетического компонента Программы воспита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образовательного учреждения. При этом необходимо ру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ководствоваться принципом регулярности занятий и равно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мерности учебной нагрузки, которая должна составлять не менее 1 академического часа в неделю. Общее количество — не менее 136 часов (по 34 часа в год).</w:t>
      </w:r>
    </w:p>
    <w:p w:rsidR="005A13DD" w:rsidRPr="00EE3897" w:rsidRDefault="005A13DD" w:rsidP="005A13DD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При разработке рабочей программы по предмету «Музы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ка» образовательная организация вправе использовать воз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можности сетевого взаимодействия, в том числе с организа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циями системы дополнительного образования детей, учреж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 xml:space="preserve">дениями культуры, организациями </w:t>
      </w:r>
      <w:proofErr w:type="spellStart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культурно-досуговой</w:t>
      </w:r>
      <w:proofErr w:type="spellEnd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сферы (театры, музеи, творческие союзы). Вариативные мо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дули могут быть реализованы за счёт часов внеурочной дея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тельности.</w:t>
      </w:r>
    </w:p>
    <w:p w:rsidR="005A13DD" w:rsidRDefault="005A13DD" w:rsidP="005A13DD">
      <w:pPr>
        <w:pStyle w:val="a3"/>
        <w:spacing w:line="266" w:lineRule="auto"/>
        <w:jc w:val="both"/>
        <w:rPr>
          <w:rStyle w:val="1"/>
          <w:rFonts w:ascii="Times New Roman" w:hAnsi="Times New Roman" w:cs="Times New Roman"/>
          <w:color w:val="000000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Изучение предмета «Музыка» предполагает активную </w:t>
      </w:r>
      <w:proofErr w:type="spellStart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со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циокультурную</w:t>
      </w:r>
      <w:proofErr w:type="spellEnd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деятельность обучающихся, участие в иссле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довательских и творческих проектах, в том числе основан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 xml:space="preserve">ных на </w:t>
      </w:r>
      <w:proofErr w:type="spellStart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межпредметных</w:t>
      </w:r>
      <w:proofErr w:type="spellEnd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связях с такими дисциплинами об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D41B30" w:rsidRDefault="00D41B30"/>
    <w:sectPr w:rsidR="00D41B30" w:rsidSect="00FB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211"/>
    <w:multiLevelType w:val="multilevel"/>
    <w:tmpl w:val="FFFFFFFF"/>
    <w:lvl w:ilvl="0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231E20"/>
        <w:spacing w:val="0"/>
        <w:w w:val="100"/>
        <w:position w:val="0"/>
        <w:sz w:val="14"/>
        <w:u w:val="none"/>
      </w:rPr>
    </w:lvl>
  </w:abstractNum>
  <w:abstractNum w:abstractNumId="1">
    <w:nsid w:val="00000215"/>
    <w:multiLevelType w:val="multilevel"/>
    <w:tmpl w:val="FFFFFFFF"/>
    <w:lvl w:ilvl="0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217"/>
    <w:multiLevelType w:val="multilevel"/>
    <w:tmpl w:val="FFFFFFFF"/>
    <w:lvl w:ilvl="0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219"/>
    <w:multiLevelType w:val="multilevel"/>
    <w:tmpl w:val="FFFFFFFF"/>
    <w:lvl w:ilvl="0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658147A0"/>
    <w:multiLevelType w:val="multilevel"/>
    <w:tmpl w:val="1846805A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  <w:b/>
        <w:color w:val="231E20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  <w:color w:val="231E20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  <w:b/>
        <w:color w:val="231E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231E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231E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231E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231E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231E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231E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3DD"/>
    <w:rsid w:val="005A13DD"/>
    <w:rsid w:val="00D36ACA"/>
    <w:rsid w:val="00D41B30"/>
    <w:rsid w:val="00FB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5A13DD"/>
    <w:rPr>
      <w:rFonts w:ascii="Arial" w:hAnsi="Arial" w:cs="Arial"/>
      <w:b/>
      <w:bCs/>
      <w:color w:val="231E20"/>
      <w:sz w:val="19"/>
      <w:szCs w:val="19"/>
    </w:rPr>
  </w:style>
  <w:style w:type="paragraph" w:customStyle="1" w:styleId="30">
    <w:name w:val="Основной текст (3)"/>
    <w:basedOn w:val="a"/>
    <w:link w:val="3"/>
    <w:rsid w:val="005A13DD"/>
    <w:pPr>
      <w:widowControl w:val="0"/>
      <w:spacing w:after="240"/>
    </w:pPr>
    <w:rPr>
      <w:rFonts w:ascii="Arial" w:hAnsi="Arial" w:cs="Arial"/>
      <w:b/>
      <w:bCs/>
      <w:color w:val="231E20"/>
      <w:sz w:val="19"/>
      <w:szCs w:val="19"/>
    </w:rPr>
  </w:style>
  <w:style w:type="character" w:customStyle="1" w:styleId="31">
    <w:name w:val="Заголовок №3_"/>
    <w:link w:val="32"/>
    <w:locked/>
    <w:rsid w:val="005A13DD"/>
    <w:rPr>
      <w:rFonts w:ascii="Arial" w:hAnsi="Arial" w:cs="Arial"/>
      <w:b/>
      <w:bCs/>
      <w:color w:val="231E20"/>
      <w:sz w:val="18"/>
      <w:szCs w:val="18"/>
    </w:rPr>
  </w:style>
  <w:style w:type="paragraph" w:customStyle="1" w:styleId="32">
    <w:name w:val="Заголовок №3"/>
    <w:basedOn w:val="a"/>
    <w:link w:val="31"/>
    <w:qFormat/>
    <w:rsid w:val="005A13DD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5A13DD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5A13DD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3DD"/>
  </w:style>
  <w:style w:type="character" w:customStyle="1" w:styleId="2">
    <w:name w:val="Основной текст (2)_"/>
    <w:link w:val="20"/>
    <w:locked/>
    <w:rsid w:val="005A13DD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5A13DD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styleId="a5">
    <w:name w:val="No Spacing"/>
    <w:link w:val="a6"/>
    <w:qFormat/>
    <w:rsid w:val="005A13D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6">
    <w:name w:val="Без интервала Знак"/>
    <w:link w:val="a5"/>
    <w:rsid w:val="005A13DD"/>
    <w:rPr>
      <w:rFonts w:ascii="Batang" w:eastAsia="Batang" w:hAnsi="Times New Roman" w:cs="Times New Roman"/>
      <w:kern w:val="2"/>
      <w:sz w:val="20"/>
      <w:szCs w:val="2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2937-1697-42AE-95A7-C6083F1F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1583</Words>
  <Characters>9025</Characters>
  <Application>Microsoft Office Word</Application>
  <DocSecurity>0</DocSecurity>
  <Lines>75</Lines>
  <Paragraphs>21</Paragraphs>
  <ScaleCrop>false</ScaleCrop>
  <Company/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2022-09-15T09:03:00Z</dcterms:created>
  <dcterms:modified xsi:type="dcterms:W3CDTF">2022-09-15T09:27:00Z</dcterms:modified>
</cp:coreProperties>
</file>